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A8A7" w14:textId="142E089A" w:rsidR="00D10AA3" w:rsidRDefault="00A66F0F" w:rsidP="00FE4084">
      <w:pPr>
        <w:jc w:val="center"/>
        <w:rPr>
          <w:b/>
          <w:bCs/>
          <w:sz w:val="72"/>
          <w:szCs w:val="72"/>
          <w:u w:val="single"/>
        </w:rPr>
      </w:pPr>
      <w:r w:rsidRPr="00A66F0F">
        <w:rPr>
          <w:b/>
          <w:bCs/>
          <w:sz w:val="72"/>
          <w:szCs w:val="72"/>
          <w:u w:val="single"/>
        </w:rPr>
        <w:t>Winnowing:</w:t>
      </w:r>
    </w:p>
    <w:p w14:paraId="13C3A7A0" w14:textId="77777777" w:rsidR="00FE4084" w:rsidRDefault="00FE4084" w:rsidP="00FE4084">
      <w:pPr>
        <w:jc w:val="center"/>
        <w:rPr>
          <w:b/>
          <w:bCs/>
          <w:sz w:val="72"/>
          <w:szCs w:val="72"/>
          <w:u w:val="single"/>
        </w:rPr>
      </w:pPr>
    </w:p>
    <w:p w14:paraId="724C82DF" w14:textId="77777777" w:rsidR="0048186C" w:rsidRDefault="00A66F0F" w:rsidP="00FE4084">
      <w:pPr>
        <w:jc w:val="both"/>
        <w:rPr>
          <w:color w:val="363940"/>
          <w:sz w:val="52"/>
          <w:szCs w:val="52"/>
          <w:shd w:val="clear" w:color="auto" w:fill="FFFFFF"/>
        </w:rPr>
      </w:pPr>
      <w:r w:rsidRPr="00FE4084">
        <w:rPr>
          <w:color w:val="363940"/>
          <w:sz w:val="52"/>
          <w:szCs w:val="52"/>
          <w:shd w:val="clear" w:color="auto" w:fill="FFFFFF"/>
        </w:rPr>
        <w:t xml:space="preserve">Winnowing </w:t>
      </w:r>
      <w:r w:rsidR="0048186C">
        <w:rPr>
          <w:color w:val="363940"/>
          <w:sz w:val="52"/>
          <w:szCs w:val="52"/>
          <w:shd w:val="clear" w:color="auto" w:fill="FFFFFF"/>
        </w:rPr>
        <w:t xml:space="preserve">is the process where the </w:t>
      </w:r>
      <w:r w:rsidRPr="00FE4084">
        <w:rPr>
          <w:color w:val="363940"/>
          <w:sz w:val="52"/>
          <w:szCs w:val="52"/>
          <w:shd w:val="clear" w:color="auto" w:fill="FFFFFF"/>
        </w:rPr>
        <w:t>chaff</w:t>
      </w:r>
      <w:r w:rsidR="00FE4084" w:rsidRPr="00FE4084">
        <w:rPr>
          <w:color w:val="363940"/>
          <w:sz w:val="52"/>
          <w:szCs w:val="52"/>
          <w:shd w:val="clear" w:color="auto" w:fill="FFFFFF"/>
        </w:rPr>
        <w:t xml:space="preserve"> or husk and loose bits</w:t>
      </w:r>
      <w:r w:rsidRPr="00FE4084">
        <w:rPr>
          <w:color w:val="363940"/>
          <w:sz w:val="52"/>
          <w:szCs w:val="52"/>
          <w:shd w:val="clear" w:color="auto" w:fill="FFFFFF"/>
        </w:rPr>
        <w:t xml:space="preserve"> </w:t>
      </w:r>
      <w:r w:rsidR="0048186C">
        <w:rPr>
          <w:color w:val="363940"/>
          <w:sz w:val="52"/>
          <w:szCs w:val="52"/>
          <w:shd w:val="clear" w:color="auto" w:fill="FFFFFF"/>
        </w:rPr>
        <w:t xml:space="preserve">are separated </w:t>
      </w:r>
      <w:r w:rsidRPr="00FE4084">
        <w:rPr>
          <w:color w:val="363940"/>
          <w:sz w:val="52"/>
          <w:szCs w:val="52"/>
          <w:shd w:val="clear" w:color="auto" w:fill="FFFFFF"/>
        </w:rPr>
        <w:t xml:space="preserve">from the grain. </w:t>
      </w:r>
    </w:p>
    <w:p w14:paraId="17A377F0" w14:textId="77777777" w:rsidR="0048186C" w:rsidRDefault="0048186C" w:rsidP="00FE4084">
      <w:pPr>
        <w:jc w:val="both"/>
        <w:rPr>
          <w:color w:val="363940"/>
          <w:sz w:val="52"/>
          <w:szCs w:val="52"/>
          <w:shd w:val="clear" w:color="auto" w:fill="FFFFFF"/>
        </w:rPr>
      </w:pPr>
    </w:p>
    <w:p w14:paraId="2A94BE7B" w14:textId="574EE528" w:rsidR="00FE4084" w:rsidRDefault="00A66F0F" w:rsidP="00FE4084">
      <w:pPr>
        <w:jc w:val="both"/>
        <w:rPr>
          <w:color w:val="363940"/>
          <w:sz w:val="52"/>
          <w:szCs w:val="52"/>
          <w:shd w:val="clear" w:color="auto" w:fill="FFFFFF"/>
        </w:rPr>
      </w:pPr>
      <w:r w:rsidRPr="00FE4084">
        <w:rPr>
          <w:color w:val="363940"/>
          <w:sz w:val="52"/>
          <w:szCs w:val="52"/>
          <w:shd w:val="clear" w:color="auto" w:fill="FFFFFF"/>
        </w:rPr>
        <w:t xml:space="preserve">A common way to do this was to toss </w:t>
      </w:r>
      <w:r w:rsidR="00A86B85">
        <w:rPr>
          <w:color w:val="363940"/>
          <w:sz w:val="52"/>
          <w:szCs w:val="52"/>
          <w:shd w:val="clear" w:color="auto" w:fill="FFFFFF"/>
        </w:rPr>
        <w:t xml:space="preserve">everything in </w:t>
      </w:r>
      <w:r w:rsidRPr="00FE4084">
        <w:rPr>
          <w:color w:val="363940"/>
          <w:sz w:val="52"/>
          <w:szCs w:val="52"/>
          <w:shd w:val="clear" w:color="auto" w:fill="FFFFFF"/>
        </w:rPr>
        <w:t xml:space="preserve">the air and let the wind blow the chaff away. </w:t>
      </w:r>
    </w:p>
    <w:p w14:paraId="160D381A" w14:textId="77777777" w:rsidR="00FE4084" w:rsidRDefault="00FE4084" w:rsidP="00FE4084">
      <w:pPr>
        <w:jc w:val="both"/>
        <w:rPr>
          <w:color w:val="363940"/>
          <w:sz w:val="52"/>
          <w:szCs w:val="52"/>
          <w:shd w:val="clear" w:color="auto" w:fill="FFFFFF"/>
        </w:rPr>
      </w:pPr>
    </w:p>
    <w:p w14:paraId="1EB3731D" w14:textId="30D4B886" w:rsidR="00A66F0F" w:rsidRPr="00FE4084" w:rsidRDefault="00A66F0F" w:rsidP="00FE4084">
      <w:pPr>
        <w:jc w:val="both"/>
        <w:rPr>
          <w:b/>
          <w:bCs/>
          <w:sz w:val="52"/>
          <w:szCs w:val="52"/>
          <w:u w:val="single"/>
        </w:rPr>
      </w:pPr>
      <w:r w:rsidRPr="00FE4084">
        <w:rPr>
          <w:color w:val="363940"/>
          <w:sz w:val="52"/>
          <w:szCs w:val="52"/>
          <w:shd w:val="clear" w:color="auto" w:fill="FFFFFF"/>
        </w:rPr>
        <w:t xml:space="preserve">The chaff in general will be lighter than the grain so the wind will carry </w:t>
      </w:r>
      <w:r w:rsidR="00A86B85">
        <w:rPr>
          <w:color w:val="363940"/>
          <w:sz w:val="52"/>
          <w:szCs w:val="52"/>
          <w:shd w:val="clear" w:color="auto" w:fill="FFFFFF"/>
        </w:rPr>
        <w:t xml:space="preserve">it off </w:t>
      </w:r>
      <w:r w:rsidRPr="00FE4084">
        <w:rPr>
          <w:color w:val="363940"/>
          <w:sz w:val="52"/>
          <w:szCs w:val="52"/>
          <w:shd w:val="clear" w:color="auto" w:fill="FFFFFF"/>
        </w:rPr>
        <w:t>and the grain will stay mostly in the same place and fall back to the ground. </w:t>
      </w:r>
    </w:p>
    <w:p w14:paraId="7BC5209E" w14:textId="77777777" w:rsidR="00A66F0F" w:rsidRPr="00A66F0F" w:rsidRDefault="00A66F0F" w:rsidP="00A66F0F">
      <w:pPr>
        <w:jc w:val="both"/>
        <w:rPr>
          <w:sz w:val="44"/>
          <w:szCs w:val="44"/>
        </w:rPr>
      </w:pPr>
    </w:p>
    <w:sectPr w:rsidR="00A66F0F" w:rsidRPr="00A66F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F0F"/>
    <w:rsid w:val="0048186C"/>
    <w:rsid w:val="00A66F0F"/>
    <w:rsid w:val="00A86B85"/>
    <w:rsid w:val="00D10AA3"/>
    <w:rsid w:val="00FE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667E8"/>
  <w15:chartTrackingRefBased/>
  <w15:docId w15:val="{1DE3EB82-1A8F-4CA5-908C-D774AD3B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6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6F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F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F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F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6F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F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F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F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F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F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F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6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6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6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6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6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6F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6F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6F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6F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6F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6F0F"/>
    <w:rPr>
      <w:b/>
      <w:bCs/>
      <w:smallCaps/>
      <w:color w:val="0F4761" w:themeColor="accent1" w:themeShade="BF"/>
      <w:spacing w:val="5"/>
    </w:rPr>
  </w:style>
  <w:style w:type="character" w:customStyle="1" w:styleId="aranob">
    <w:name w:val="aranob"/>
    <w:basedOn w:val="DefaultParagraphFont"/>
    <w:rsid w:val="00D10AA3"/>
  </w:style>
  <w:style w:type="character" w:styleId="Hyperlink">
    <w:name w:val="Hyperlink"/>
    <w:basedOn w:val="DefaultParagraphFont"/>
    <w:uiPriority w:val="99"/>
    <w:semiHidden/>
    <w:unhideWhenUsed/>
    <w:rsid w:val="00D10A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4</cp:revision>
  <dcterms:created xsi:type="dcterms:W3CDTF">2024-02-23T13:50:00Z</dcterms:created>
  <dcterms:modified xsi:type="dcterms:W3CDTF">2024-02-23T14:25:00Z</dcterms:modified>
</cp:coreProperties>
</file>